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9A" w:rsidRDefault="008C379A" w:rsidP="008C379A">
      <w:pPr>
        <w:pStyle w:val="AltBilgi"/>
        <w:tabs>
          <w:tab w:val="clear" w:pos="4536"/>
          <w:tab w:val="clear" w:pos="9072"/>
          <w:tab w:val="left" w:pos="709"/>
        </w:tabs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E6DEB">
        <w:rPr>
          <w:rFonts w:ascii="Arial" w:hAnsi="Arial" w:cs="Arial"/>
          <w:b/>
        </w:rPr>
        <w:tab/>
      </w:r>
      <w:r w:rsidR="003E6DEB">
        <w:rPr>
          <w:rFonts w:ascii="Arial" w:hAnsi="Arial" w:cs="Arial"/>
          <w:b/>
        </w:rPr>
        <w:tab/>
      </w:r>
      <w:r w:rsidR="003E6DEB">
        <w:rPr>
          <w:rFonts w:ascii="Arial" w:hAnsi="Arial" w:cs="Arial"/>
          <w:b/>
        </w:rPr>
        <w:tab/>
      </w:r>
      <w:r w:rsidR="003E6DEB">
        <w:rPr>
          <w:rFonts w:ascii="Arial" w:hAnsi="Arial" w:cs="Arial"/>
          <w:b/>
        </w:rPr>
        <w:tab/>
      </w:r>
      <w:r w:rsidR="003E6DEB">
        <w:rPr>
          <w:rFonts w:ascii="Arial" w:hAnsi="Arial" w:cs="Arial"/>
          <w:b/>
        </w:rPr>
        <w:tab/>
      </w:r>
      <w:r w:rsidR="003E6DEB">
        <w:rPr>
          <w:rFonts w:ascii="Arial" w:hAnsi="Arial" w:cs="Arial"/>
          <w:b/>
        </w:rPr>
        <w:tab/>
      </w:r>
      <w:r w:rsidR="003E6DEB">
        <w:rPr>
          <w:rFonts w:ascii="Arial" w:hAnsi="Arial" w:cs="Arial"/>
          <w:b/>
        </w:rPr>
        <w:tab/>
      </w:r>
      <w:r w:rsidR="003E6DEB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>İME-YERLEŞTİRME</w:t>
      </w:r>
    </w:p>
    <w:tbl>
      <w:tblPr>
        <w:tblW w:w="97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95"/>
        <w:gridCol w:w="2693"/>
        <w:gridCol w:w="1417"/>
        <w:gridCol w:w="1560"/>
      </w:tblGrid>
      <w:tr w:rsidR="008C379A" w:rsidTr="0093671B">
        <w:tc>
          <w:tcPr>
            <w:tcW w:w="9705" w:type="dxa"/>
            <w:gridSpan w:val="5"/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</w:p>
          <w:p w:rsidR="008C379A" w:rsidRDefault="00CA0C6F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GÜZELBAHÇE</w:t>
            </w:r>
            <w:r w:rsidR="00746337">
              <w:rPr>
                <w:rFonts w:ascii="Arial" w:hAnsi="Arial" w:cs="Arial"/>
                <w:b/>
              </w:rPr>
              <w:t xml:space="preserve"> İMKB ENDÜSTRİ MESLEK LİSESİ</w:t>
            </w:r>
            <w:r w:rsidR="008C379A">
              <w:rPr>
                <w:rFonts w:ascii="Arial" w:hAnsi="Arial" w:cs="Arial"/>
              </w:rPr>
              <w:t xml:space="preserve"> </w:t>
            </w:r>
            <w:r w:rsidR="008C379A">
              <w:rPr>
                <w:rFonts w:ascii="Arial" w:hAnsi="Arial" w:cs="Arial"/>
                <w:b/>
              </w:rPr>
              <w:t xml:space="preserve">ÖĞRENCİLERİNİN 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MESLEK EĞİTİMİ GÖRECEKLERİ İŞLETMELERE YERLEŞTİRİLMESİNE 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AİT ZÜMRE TUTANAĞI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C379A" w:rsidTr="0093671B">
        <w:tc>
          <w:tcPr>
            <w:tcW w:w="9705" w:type="dxa"/>
            <w:gridSpan w:val="5"/>
            <w:tcBorders>
              <w:bottom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8C379A" w:rsidRDefault="00746337" w:rsidP="0093671B">
            <w:pPr>
              <w:pStyle w:val="AltBilgi"/>
              <w:tabs>
                <w:tab w:val="clear" w:pos="4536"/>
                <w:tab w:val="clear" w:pos="9072"/>
                <w:tab w:val="left" w:pos="9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A0C6F">
              <w:rPr>
                <w:rFonts w:ascii="Arial" w:hAnsi="Arial" w:cs="Arial"/>
                <w:sz w:val="20"/>
              </w:rPr>
              <w:t>GÜZELBAHÇE</w:t>
            </w:r>
            <w:r w:rsidRPr="00746337">
              <w:rPr>
                <w:rFonts w:ascii="Arial" w:hAnsi="Arial" w:cs="Arial"/>
                <w:sz w:val="20"/>
              </w:rPr>
              <w:t xml:space="preserve"> İMKB ENDÜSTRİ MESLEK LİSESİ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C379A">
              <w:rPr>
                <w:rFonts w:ascii="Arial" w:hAnsi="Arial"/>
                <w:sz w:val="20"/>
              </w:rPr>
              <w:t>MÜDÜRLÜĞÜNE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proofErr w:type="gramStart"/>
            <w:r w:rsidR="005F3AA6">
              <w:rPr>
                <w:rFonts w:ascii="Arial" w:hAnsi="Arial"/>
                <w:sz w:val="20"/>
              </w:rPr>
              <w:t>……..</w:t>
            </w:r>
            <w:proofErr w:type="gramEnd"/>
            <w:r w:rsidR="00746337">
              <w:rPr>
                <w:rFonts w:ascii="Arial" w:hAnsi="Arial"/>
                <w:sz w:val="20"/>
              </w:rPr>
              <w:t xml:space="preserve"> </w:t>
            </w:r>
            <w:r w:rsidR="005F3AA6">
              <w:rPr>
                <w:rFonts w:ascii="Arial" w:hAnsi="Arial"/>
                <w:sz w:val="20"/>
              </w:rPr>
              <w:t xml:space="preserve">Alanı </w:t>
            </w:r>
            <w:proofErr w:type="gramStart"/>
            <w:r w:rsidR="005F3AA6">
              <w:rPr>
                <w:rFonts w:ascii="Arial" w:hAnsi="Arial"/>
                <w:sz w:val="20"/>
              </w:rPr>
              <w:t>…………………..</w:t>
            </w:r>
            <w:proofErr w:type="gramEnd"/>
            <w:r>
              <w:rPr>
                <w:rFonts w:ascii="Arial" w:hAnsi="Arial"/>
                <w:sz w:val="20"/>
              </w:rPr>
              <w:t>dalındaki öğrencilerimizin meslek eğitimi yapabilecekleri işletmelerle ilgili olarak İl Meslekî Eğitim Kurulunca gönderilen listeler incelenmiş olup, aşağıda adları yazılı işletmelere karşılarında belirtilen öğrencilerin meslek eğitimi görmek üzere gönderilmesine karar verilmiştir.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Olurlarınıza arz ederiz.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8C379A" w:rsidRDefault="009776B7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</w:t>
            </w:r>
            <w:r w:rsidR="00746337">
              <w:rPr>
                <w:rFonts w:ascii="Arial" w:hAnsi="Arial"/>
                <w:sz w:val="20"/>
              </w:rPr>
              <w:t xml:space="preserve">     </w:t>
            </w:r>
            <w:r w:rsidR="005035DC">
              <w:rPr>
                <w:rFonts w:ascii="Arial" w:hAnsi="Arial"/>
                <w:sz w:val="20"/>
              </w:rPr>
              <w:t xml:space="preserve">                   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</w:t>
            </w:r>
            <w:r w:rsidR="005035D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Koordinatör </w:t>
            </w:r>
            <w:proofErr w:type="gramStart"/>
            <w:r>
              <w:rPr>
                <w:rFonts w:ascii="Arial" w:hAnsi="Arial"/>
                <w:sz w:val="20"/>
              </w:rPr>
              <w:t>Md.Yrd</w:t>
            </w:r>
            <w:proofErr w:type="gramEnd"/>
            <w:r>
              <w:rPr>
                <w:rFonts w:ascii="Arial" w:hAnsi="Arial"/>
                <w:sz w:val="20"/>
              </w:rPr>
              <w:t xml:space="preserve">.    </w:t>
            </w:r>
            <w:r>
              <w:rPr>
                <w:rFonts w:ascii="Arial" w:hAnsi="Arial"/>
                <w:sz w:val="20"/>
              </w:rPr>
              <w:tab/>
              <w:t xml:space="preserve">                   Bölüm Şefi</w:t>
            </w:r>
            <w:r>
              <w:rPr>
                <w:rFonts w:ascii="Arial" w:hAnsi="Arial"/>
                <w:sz w:val="20"/>
              </w:rPr>
              <w:tab/>
            </w:r>
            <w:r w:rsidRPr="009776B7">
              <w:rPr>
                <w:rFonts w:ascii="Arial" w:hAnsi="Arial"/>
                <w:color w:val="000000" w:themeColor="text1"/>
                <w:sz w:val="20"/>
              </w:rPr>
              <w:t xml:space="preserve">               </w:t>
            </w:r>
            <w:r w:rsidR="009776B7" w:rsidRPr="009776B7">
              <w:rPr>
                <w:rFonts w:ascii="Arial" w:hAnsi="Arial"/>
                <w:color w:val="000000" w:themeColor="text1"/>
                <w:sz w:val="20"/>
              </w:rPr>
              <w:t xml:space="preserve">   Alan </w:t>
            </w:r>
            <w:proofErr w:type="gramStart"/>
            <w:r w:rsidR="009776B7" w:rsidRPr="009776B7">
              <w:rPr>
                <w:rFonts w:ascii="Arial" w:hAnsi="Arial"/>
                <w:color w:val="000000" w:themeColor="text1"/>
                <w:sz w:val="20"/>
              </w:rPr>
              <w:t>Öğretmeni</w:t>
            </w:r>
            <w:r w:rsidRPr="009776B7">
              <w:rPr>
                <w:rFonts w:ascii="Arial" w:hAnsi="Arial"/>
                <w:color w:val="000000" w:themeColor="text1"/>
                <w:sz w:val="20"/>
              </w:rPr>
              <w:t xml:space="preserve">    </w:t>
            </w:r>
            <w:r w:rsidR="009776B7" w:rsidRPr="009776B7">
              <w:rPr>
                <w:rFonts w:ascii="Arial" w:hAnsi="Arial"/>
                <w:color w:val="000000" w:themeColor="text1"/>
                <w:sz w:val="20"/>
              </w:rPr>
              <w:t xml:space="preserve">     Alan</w:t>
            </w:r>
            <w:proofErr w:type="gramEnd"/>
            <w:r w:rsidR="009776B7" w:rsidRPr="009776B7">
              <w:rPr>
                <w:rFonts w:ascii="Arial" w:hAnsi="Arial"/>
                <w:color w:val="000000" w:themeColor="text1"/>
                <w:sz w:val="20"/>
              </w:rPr>
              <w:t xml:space="preserve"> Öğretmeni</w:t>
            </w:r>
            <w:r>
              <w:rPr>
                <w:rFonts w:ascii="Arial" w:hAnsi="Arial"/>
                <w:color w:val="800000"/>
                <w:sz w:val="20"/>
              </w:rPr>
              <w:t xml:space="preserve">       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8C379A" w:rsidRDefault="008C379A" w:rsidP="00746337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</w:tr>
      <w:tr w:rsidR="008C379A" w:rsidTr="0093671B">
        <w:trPr>
          <w:cantSplit/>
          <w:trHeight w:val="23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379A" w:rsidRDefault="008C379A" w:rsidP="0093671B">
            <w:pPr>
              <w:pStyle w:val="AltBilgi"/>
              <w:tabs>
                <w:tab w:val="left" w:pos="709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Sıra No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9A" w:rsidRDefault="008C379A" w:rsidP="0093671B">
            <w:pPr>
              <w:pStyle w:val="AltBilgi"/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İşletmenin Adı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Öğrencinin</w:t>
            </w:r>
          </w:p>
        </w:tc>
      </w:tr>
      <w:tr w:rsidR="008C379A" w:rsidTr="0093671B">
        <w:trPr>
          <w:cantSplit/>
          <w:trHeight w:val="362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Adı  Soyadı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Numarası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Sınıf/Şubesi</w:t>
            </w:r>
          </w:p>
        </w:tc>
      </w:tr>
      <w:tr w:rsidR="008C379A" w:rsidTr="0093671B">
        <w:trPr>
          <w:trHeight w:val="2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3E6DEB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C379A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7F7844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C379A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7F7844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C379A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7F7844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C379A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7F7844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C379A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7F7844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C379A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7F7844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C379A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7F7844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C379A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C379A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C379A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9A" w:rsidRDefault="008C379A" w:rsidP="003E6DE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C379A" w:rsidTr="0093671B">
        <w:trPr>
          <w:trHeight w:val="2259"/>
        </w:trPr>
        <w:tc>
          <w:tcPr>
            <w:tcW w:w="9705" w:type="dxa"/>
            <w:gridSpan w:val="5"/>
            <w:tcBorders>
              <w:top w:val="single" w:sz="4" w:space="0" w:color="auto"/>
            </w:tcBorders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Uygundur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.....</w:t>
            </w:r>
            <w:proofErr w:type="gramEnd"/>
            <w:r>
              <w:rPr>
                <w:rFonts w:ascii="Arial" w:hAnsi="Arial"/>
                <w:sz w:val="20"/>
              </w:rPr>
              <w:t xml:space="preserve"> /</w:t>
            </w:r>
            <w:r w:rsidR="009776B7">
              <w:rPr>
                <w:rFonts w:ascii="Arial" w:hAnsi="Arial"/>
                <w:sz w:val="20"/>
              </w:rPr>
              <w:t>…</w:t>
            </w:r>
            <w:r>
              <w:rPr>
                <w:rFonts w:ascii="Arial" w:hAnsi="Arial"/>
                <w:sz w:val="20"/>
              </w:rPr>
              <w:t xml:space="preserve">/ </w:t>
            </w:r>
            <w:r w:rsidR="00CA0C6F">
              <w:rPr>
                <w:rFonts w:ascii="Arial" w:hAnsi="Arial"/>
                <w:sz w:val="20"/>
              </w:rPr>
              <w:t>2020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Müdür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</w:p>
        </w:tc>
      </w:tr>
      <w:tr w:rsidR="008C379A" w:rsidTr="0093671B">
        <w:tc>
          <w:tcPr>
            <w:tcW w:w="9705" w:type="dxa"/>
            <w:gridSpan w:val="5"/>
          </w:tcPr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AÇIKLAMA</w:t>
            </w:r>
            <w:r>
              <w:rPr>
                <w:rFonts w:ascii="Arial" w:hAnsi="Arial"/>
                <w:b/>
                <w:sz w:val="20"/>
                <w:u w:val="single"/>
              </w:rPr>
              <w:t>:</w:t>
            </w:r>
            <w:r>
              <w:rPr>
                <w:rFonts w:ascii="Arial" w:hAnsi="Arial"/>
                <w:sz w:val="20"/>
              </w:rPr>
              <w:tab/>
              <w:t xml:space="preserve">Eğitim yapılacak işletmelerdeki kapasitenin ihtiyaçtan az olması halinde öğrenci seçimi Meslekî ve </w:t>
            </w:r>
            <w:r w:rsidR="009776B7">
              <w:rPr>
                <w:rFonts w:ascii="Arial" w:hAnsi="Arial"/>
                <w:sz w:val="20"/>
              </w:rPr>
              <w:t>Teknik Eğitim Yönetmeliğinin 130</w:t>
            </w:r>
            <w:r>
              <w:rPr>
                <w:rFonts w:ascii="Arial" w:hAnsi="Arial"/>
                <w:sz w:val="20"/>
              </w:rPr>
              <w:t>. maddesine göre yapılır.</w:t>
            </w:r>
          </w:p>
          <w:p w:rsidR="008C379A" w:rsidRDefault="008C379A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8C379A" w:rsidRDefault="008C379A" w:rsidP="008C379A">
      <w:pPr>
        <w:rPr>
          <w:b/>
          <w:bCs/>
          <w:sz w:val="16"/>
        </w:rPr>
      </w:pPr>
      <w:r>
        <w:rPr>
          <w:b/>
          <w:bCs/>
          <w:sz w:val="16"/>
        </w:rPr>
        <w:t>FORM A4</w:t>
      </w:r>
    </w:p>
    <w:p w:rsidR="008C379A" w:rsidRDefault="008C379A">
      <w:pPr>
        <w:spacing w:after="200" w:line="276" w:lineRule="auto"/>
      </w:pPr>
      <w:r>
        <w:br w:type="page"/>
      </w:r>
    </w:p>
    <w:p w:rsidR="008442B5" w:rsidRDefault="008442B5" w:rsidP="008442B5">
      <w:pPr>
        <w:pStyle w:val="AltBilgi"/>
        <w:tabs>
          <w:tab w:val="clear" w:pos="4536"/>
          <w:tab w:val="clear" w:pos="9072"/>
          <w:tab w:val="left" w:pos="709"/>
        </w:tabs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İME-YERLEŞTİRME</w:t>
      </w:r>
    </w:p>
    <w:tbl>
      <w:tblPr>
        <w:tblW w:w="97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95"/>
        <w:gridCol w:w="2693"/>
        <w:gridCol w:w="1417"/>
        <w:gridCol w:w="1560"/>
      </w:tblGrid>
      <w:tr w:rsidR="008442B5" w:rsidTr="0093671B">
        <w:tc>
          <w:tcPr>
            <w:tcW w:w="9705" w:type="dxa"/>
            <w:gridSpan w:val="5"/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</w:p>
          <w:p w:rsidR="008442B5" w:rsidRDefault="00CA0C6F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GÜZELBAHÇE</w:t>
            </w:r>
            <w:r w:rsidR="008442B5">
              <w:rPr>
                <w:rFonts w:ascii="Arial" w:hAnsi="Arial" w:cs="Arial"/>
                <w:b/>
              </w:rPr>
              <w:t xml:space="preserve"> İMKB ENDÜSTRİ MESLEK LİSESİ</w:t>
            </w:r>
            <w:r w:rsidR="008442B5">
              <w:rPr>
                <w:rFonts w:ascii="Arial" w:hAnsi="Arial" w:cs="Arial"/>
              </w:rPr>
              <w:t xml:space="preserve"> </w:t>
            </w:r>
            <w:r w:rsidR="008442B5">
              <w:rPr>
                <w:rFonts w:ascii="Arial" w:hAnsi="Arial" w:cs="Arial"/>
                <w:b/>
              </w:rPr>
              <w:t xml:space="preserve">ÖĞRENCİLERİNİN </w:t>
            </w: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MESLEK EĞİTİMİ GÖRECEKLERİ İŞLETMELERE YERLEŞTİRİLMESİNE </w:t>
            </w: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AİT ZÜMRE TUTANAĞI</w:t>
            </w: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442B5" w:rsidTr="0093671B">
        <w:tc>
          <w:tcPr>
            <w:tcW w:w="9705" w:type="dxa"/>
            <w:gridSpan w:val="5"/>
            <w:tcBorders>
              <w:bottom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9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A0C6F">
              <w:rPr>
                <w:rFonts w:ascii="Arial" w:hAnsi="Arial" w:cs="Arial"/>
                <w:sz w:val="20"/>
              </w:rPr>
              <w:t>GÜZELBAHÇE</w:t>
            </w:r>
            <w:r w:rsidRPr="00746337">
              <w:rPr>
                <w:rFonts w:ascii="Arial" w:hAnsi="Arial" w:cs="Arial"/>
                <w:sz w:val="20"/>
              </w:rPr>
              <w:t xml:space="preserve"> İMKB ENDÜSTRİ MESLEK LİSESİ</w:t>
            </w:r>
            <w:r>
              <w:rPr>
                <w:rFonts w:ascii="Arial" w:hAnsi="Arial"/>
                <w:sz w:val="20"/>
              </w:rPr>
              <w:t xml:space="preserve"> MÜDÜRLÜĞÜNE</w:t>
            </w: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proofErr w:type="gramStart"/>
            <w:r w:rsidR="00613BB5">
              <w:rPr>
                <w:rFonts w:ascii="Arial" w:hAnsi="Arial"/>
                <w:sz w:val="20"/>
              </w:rPr>
              <w:t>……..</w:t>
            </w:r>
            <w:proofErr w:type="gramEnd"/>
            <w:r w:rsidR="00613BB5">
              <w:rPr>
                <w:rFonts w:ascii="Arial" w:hAnsi="Arial"/>
                <w:sz w:val="20"/>
              </w:rPr>
              <w:t xml:space="preserve"> Alanı </w:t>
            </w:r>
            <w:proofErr w:type="gramStart"/>
            <w:r w:rsidR="00613BB5">
              <w:rPr>
                <w:rFonts w:ascii="Arial" w:hAnsi="Arial"/>
                <w:sz w:val="20"/>
              </w:rPr>
              <w:t>…………………..</w:t>
            </w:r>
            <w:proofErr w:type="gramEnd"/>
            <w:r>
              <w:rPr>
                <w:rFonts w:ascii="Arial" w:hAnsi="Arial"/>
                <w:sz w:val="20"/>
              </w:rPr>
              <w:t>dalındaki öğrencilerimizin meslek eğitimi yapabilecekleri işletmelerle ilgili olarak İl Meslekî Eğitim Kurulunca gönderilen listeler incelenmiş olup, aşağıda adları yazılı işletmelere karşılarında belirtilen öğrencilerin meslek eğitimi görmek üzere gönderilmesine karar verilmiştir.</w:t>
            </w: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Olurlarınıza arz ederiz.</w:t>
            </w: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8442B5" w:rsidRDefault="005035DC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="00CA0C6F">
              <w:rPr>
                <w:rFonts w:ascii="Arial" w:hAnsi="Arial"/>
                <w:sz w:val="20"/>
              </w:rPr>
              <w:t xml:space="preserve">  </w:t>
            </w: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Koordinatör </w:t>
            </w:r>
            <w:proofErr w:type="gramStart"/>
            <w:r>
              <w:rPr>
                <w:rFonts w:ascii="Arial" w:hAnsi="Arial"/>
                <w:sz w:val="20"/>
              </w:rPr>
              <w:t>Md.Yrd</w:t>
            </w:r>
            <w:proofErr w:type="gramEnd"/>
            <w:r>
              <w:rPr>
                <w:rFonts w:ascii="Arial" w:hAnsi="Arial"/>
                <w:sz w:val="20"/>
              </w:rPr>
              <w:t xml:space="preserve">.    </w:t>
            </w:r>
            <w:r>
              <w:rPr>
                <w:rFonts w:ascii="Arial" w:hAnsi="Arial"/>
                <w:sz w:val="20"/>
              </w:rPr>
              <w:tab/>
              <w:t xml:space="preserve">                   </w:t>
            </w:r>
            <w:r w:rsidR="00CA0C6F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Bölüm Şefi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color w:val="800000"/>
                <w:sz w:val="20"/>
              </w:rPr>
              <w:t xml:space="preserve"> </w:t>
            </w:r>
            <w:r w:rsidR="00CA0C6F">
              <w:rPr>
                <w:rFonts w:ascii="Arial" w:hAnsi="Arial"/>
                <w:color w:val="800000"/>
                <w:sz w:val="20"/>
              </w:rPr>
              <w:t>Atölye Şefi</w:t>
            </w:r>
            <w:r>
              <w:rPr>
                <w:rFonts w:ascii="Arial" w:hAnsi="Arial"/>
                <w:color w:val="800000"/>
                <w:sz w:val="20"/>
              </w:rPr>
              <w:t xml:space="preserve">                         </w:t>
            </w: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</w:tr>
      <w:tr w:rsidR="008442B5" w:rsidTr="0093671B">
        <w:trPr>
          <w:cantSplit/>
          <w:trHeight w:val="23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2B5" w:rsidRDefault="008442B5" w:rsidP="0093671B">
            <w:pPr>
              <w:pStyle w:val="AltBilgi"/>
              <w:tabs>
                <w:tab w:val="left" w:pos="709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Sıra No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2B5" w:rsidRDefault="008442B5" w:rsidP="0093671B">
            <w:pPr>
              <w:pStyle w:val="AltBilgi"/>
              <w:tabs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İşletmenin Adı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Öğrencinin</w:t>
            </w:r>
          </w:p>
        </w:tc>
      </w:tr>
      <w:tr w:rsidR="008442B5" w:rsidTr="0093671B">
        <w:trPr>
          <w:cantSplit/>
          <w:trHeight w:val="362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Adı  Soyadı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Numarası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Sınıf/Şubesi</w:t>
            </w:r>
          </w:p>
        </w:tc>
      </w:tr>
      <w:tr w:rsidR="008442B5" w:rsidTr="0093671B">
        <w:trPr>
          <w:trHeight w:val="2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8442B5" w:rsidTr="007F7844">
        <w:trPr>
          <w:trHeight w:val="3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2B5" w:rsidRDefault="008442B5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403342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403342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403342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403342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8442B5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566E98">
        <w:trPr>
          <w:trHeight w:val="2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BD37D7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566E98" w:rsidTr="0093671B">
        <w:trPr>
          <w:trHeight w:val="2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98" w:rsidRDefault="00566E98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98" w:rsidRDefault="00566E98" w:rsidP="00BD37D7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98" w:rsidRDefault="00566E98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98" w:rsidRDefault="00566E98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98" w:rsidRDefault="00566E98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</w:tr>
      <w:tr w:rsidR="007F7844" w:rsidTr="0093671B">
        <w:trPr>
          <w:trHeight w:val="2259"/>
        </w:trPr>
        <w:tc>
          <w:tcPr>
            <w:tcW w:w="9705" w:type="dxa"/>
            <w:gridSpan w:val="5"/>
            <w:tcBorders>
              <w:top w:val="single" w:sz="4" w:space="0" w:color="auto"/>
            </w:tcBorders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Uygundur</w:t>
            </w:r>
          </w:p>
          <w:p w:rsidR="007F7844" w:rsidRDefault="00CA0C6F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.....</w:t>
            </w:r>
            <w:proofErr w:type="gramEnd"/>
            <w:r>
              <w:rPr>
                <w:rFonts w:ascii="Arial" w:hAnsi="Arial"/>
                <w:sz w:val="20"/>
              </w:rPr>
              <w:t xml:space="preserve"> / 09 / 2020</w:t>
            </w:r>
          </w:p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Müdür</w:t>
            </w:r>
          </w:p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</w:p>
        </w:tc>
      </w:tr>
      <w:tr w:rsidR="007F7844" w:rsidTr="0093671B">
        <w:tc>
          <w:tcPr>
            <w:tcW w:w="9705" w:type="dxa"/>
            <w:gridSpan w:val="5"/>
          </w:tcPr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AÇIKLAMA</w:t>
            </w:r>
            <w:r>
              <w:rPr>
                <w:rFonts w:ascii="Arial" w:hAnsi="Arial"/>
                <w:b/>
                <w:sz w:val="20"/>
                <w:u w:val="single"/>
              </w:rPr>
              <w:t>:</w:t>
            </w:r>
            <w:r>
              <w:rPr>
                <w:rFonts w:ascii="Arial" w:hAnsi="Arial"/>
                <w:sz w:val="20"/>
              </w:rPr>
              <w:tab/>
              <w:t>Eğitim yapılacak işletmelerdeki kapasitenin ihtiyaçtan az olması halinde öğrenci seçimi Meslekî ve Teknik Eğitim Yönetmeliğinin 180. maddesine göre yapılır.</w:t>
            </w:r>
          </w:p>
          <w:p w:rsidR="007F7844" w:rsidRDefault="007F7844" w:rsidP="0093671B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8442B5" w:rsidRDefault="008442B5" w:rsidP="008442B5">
      <w:pPr>
        <w:rPr>
          <w:b/>
          <w:bCs/>
          <w:sz w:val="16"/>
        </w:rPr>
      </w:pPr>
      <w:r>
        <w:rPr>
          <w:b/>
          <w:bCs/>
          <w:sz w:val="16"/>
        </w:rPr>
        <w:t>FORM A4</w:t>
      </w:r>
    </w:p>
    <w:p w:rsidR="00E843B0" w:rsidRDefault="00E843B0"/>
    <w:sectPr w:rsidR="00E843B0" w:rsidSect="008C379A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9A"/>
    <w:rsid w:val="001516E9"/>
    <w:rsid w:val="003E6DEB"/>
    <w:rsid w:val="004B6F7B"/>
    <w:rsid w:val="004C5771"/>
    <w:rsid w:val="005035DC"/>
    <w:rsid w:val="00510547"/>
    <w:rsid w:val="00566E98"/>
    <w:rsid w:val="005B6DC7"/>
    <w:rsid w:val="005F3AA6"/>
    <w:rsid w:val="00613BB5"/>
    <w:rsid w:val="00746337"/>
    <w:rsid w:val="007908A7"/>
    <w:rsid w:val="007F7844"/>
    <w:rsid w:val="008442B5"/>
    <w:rsid w:val="008C379A"/>
    <w:rsid w:val="009776B7"/>
    <w:rsid w:val="00AA1E2A"/>
    <w:rsid w:val="00B2652C"/>
    <w:rsid w:val="00B30096"/>
    <w:rsid w:val="00BD37D7"/>
    <w:rsid w:val="00CA0C6F"/>
    <w:rsid w:val="00DE1513"/>
    <w:rsid w:val="00E55A50"/>
    <w:rsid w:val="00E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20F0"/>
  <w15:docId w15:val="{EA784631-BEC7-410A-BD28-7E989CFA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C37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C37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Semahat_PC</cp:lastModifiedBy>
  <cp:revision>5</cp:revision>
  <dcterms:created xsi:type="dcterms:W3CDTF">2020-09-01T06:38:00Z</dcterms:created>
  <dcterms:modified xsi:type="dcterms:W3CDTF">2020-09-11T09:49:00Z</dcterms:modified>
</cp:coreProperties>
</file>